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C53EC" w14:textId="77777777" w:rsidR="00845821" w:rsidRDefault="002D6450">
      <w:pPr>
        <w:spacing w:line="259" w:lineRule="auto"/>
        <w:ind w:left="30" w:firstLine="0"/>
        <w:jc w:val="center"/>
      </w:pPr>
      <w:r>
        <w:rPr>
          <w:b/>
          <w:sz w:val="28"/>
          <w:u w:val="single" w:color="4D4D4D"/>
        </w:rPr>
        <w:t>Professional Service Agreement</w:t>
      </w:r>
      <w:r>
        <w:rPr>
          <w:sz w:val="28"/>
        </w:rPr>
        <w:t xml:space="preserve"> </w:t>
      </w:r>
    </w:p>
    <w:p w14:paraId="4EBC41CD" w14:textId="77777777" w:rsidR="00845821" w:rsidRDefault="002D6450">
      <w:pPr>
        <w:spacing w:line="259" w:lineRule="auto"/>
        <w:ind w:left="93" w:firstLine="0"/>
        <w:jc w:val="center"/>
      </w:pPr>
      <w:r>
        <w:rPr>
          <w:sz w:val="24"/>
        </w:rPr>
        <w:t xml:space="preserve"> </w:t>
      </w:r>
    </w:p>
    <w:p w14:paraId="273530BD" w14:textId="6F7214AA" w:rsidR="00845821" w:rsidRDefault="002D6450">
      <w:pPr>
        <w:ind w:left="-15" w:firstLine="0"/>
      </w:pPr>
      <w:r>
        <w:t xml:space="preserve">Thank you for coming to Counseling </w:t>
      </w:r>
      <w:r>
        <w:t xml:space="preserve">Treatment Outreach </w:t>
      </w:r>
      <w:r>
        <w:t xml:space="preserve">for mental health therapy services.  We look forward to working with you to improve your life and your relationships.  This agreement is to clarify the business aspects of our relationship, and to help our therapeutic relationship go smoothly.   </w:t>
      </w:r>
    </w:p>
    <w:p w14:paraId="3E9B7F47" w14:textId="77777777" w:rsidR="00845821" w:rsidRDefault="002D6450">
      <w:pPr>
        <w:spacing w:line="259" w:lineRule="auto"/>
        <w:ind w:left="0" w:firstLine="0"/>
      </w:pPr>
      <w:r>
        <w:t xml:space="preserve"> </w:t>
      </w:r>
    </w:p>
    <w:p w14:paraId="6E6E9E9B" w14:textId="77777777" w:rsidR="00845821" w:rsidRDefault="002D6450">
      <w:pPr>
        <w:pStyle w:val="Heading1"/>
        <w:ind w:left="-5"/>
      </w:pPr>
      <w:r>
        <w:t xml:space="preserve">Fees &amp; Billing </w:t>
      </w:r>
    </w:p>
    <w:p w14:paraId="24C79C04" w14:textId="77777777" w:rsidR="00845821" w:rsidRDefault="002D6450">
      <w:pPr>
        <w:numPr>
          <w:ilvl w:val="0"/>
          <w:numId w:val="1"/>
        </w:numPr>
        <w:spacing w:after="5" w:line="249" w:lineRule="auto"/>
        <w:ind w:hanging="360"/>
      </w:pPr>
      <w:r>
        <w:rPr>
          <w:u w:val="single" w:color="4D4D4D"/>
        </w:rPr>
        <w:t>Payment is due in full at the beginning of each session by cash, check or credit card.</w:t>
      </w:r>
      <w:r>
        <w:rPr>
          <w:b/>
        </w:rPr>
        <w:t xml:space="preserve"> </w:t>
      </w:r>
    </w:p>
    <w:p w14:paraId="18B91B19" w14:textId="77777777" w:rsidR="00845821" w:rsidRDefault="002D6450">
      <w:pPr>
        <w:spacing w:line="259" w:lineRule="auto"/>
        <w:ind w:left="0" w:firstLine="0"/>
      </w:pPr>
      <w:r>
        <w:rPr>
          <w:b/>
        </w:rPr>
        <w:t xml:space="preserve"> </w:t>
      </w:r>
    </w:p>
    <w:p w14:paraId="1051592A" w14:textId="77777777" w:rsidR="00845821" w:rsidRDefault="002D6450">
      <w:pPr>
        <w:numPr>
          <w:ilvl w:val="0"/>
          <w:numId w:val="1"/>
        </w:numPr>
        <w:spacing w:after="5" w:line="249" w:lineRule="auto"/>
        <w:ind w:hanging="360"/>
      </w:pPr>
      <w:r>
        <w:rPr>
          <w:u w:val="single" w:color="4D4D4D"/>
        </w:rPr>
        <w:t>Rates are subject to change at any time.</w:t>
      </w:r>
      <w:r>
        <w:t xml:space="preserve"> </w:t>
      </w:r>
    </w:p>
    <w:p w14:paraId="1BD653E3" w14:textId="77777777" w:rsidR="00845821" w:rsidRDefault="002D6450">
      <w:pPr>
        <w:spacing w:line="259" w:lineRule="auto"/>
        <w:ind w:left="0" w:firstLine="0"/>
      </w:pPr>
      <w:r>
        <w:t xml:space="preserve"> </w:t>
      </w:r>
    </w:p>
    <w:p w14:paraId="085CE4B7" w14:textId="77777777" w:rsidR="00845821" w:rsidRDefault="002D6450">
      <w:pPr>
        <w:numPr>
          <w:ilvl w:val="0"/>
          <w:numId w:val="1"/>
        </w:numPr>
        <w:spacing w:after="5" w:line="249" w:lineRule="auto"/>
        <w:ind w:hanging="360"/>
      </w:pPr>
      <w:r>
        <w:rPr>
          <w:u w:val="single" w:color="4D4D4D"/>
        </w:rPr>
        <w:t>There will be a $25 fee for any canceled check.</w:t>
      </w:r>
      <w:r>
        <w:t xml:space="preserve"> </w:t>
      </w:r>
    </w:p>
    <w:p w14:paraId="6EBEEB43" w14:textId="77777777" w:rsidR="00845821" w:rsidRDefault="002D6450">
      <w:pPr>
        <w:spacing w:line="259" w:lineRule="auto"/>
        <w:ind w:left="0" w:firstLine="0"/>
      </w:pPr>
      <w:r>
        <w:t xml:space="preserve"> </w:t>
      </w:r>
    </w:p>
    <w:p w14:paraId="2D545EAE" w14:textId="77777777" w:rsidR="00845821" w:rsidRDefault="002D6450">
      <w:pPr>
        <w:numPr>
          <w:ilvl w:val="0"/>
          <w:numId w:val="1"/>
        </w:numPr>
        <w:spacing w:after="5" w:line="249" w:lineRule="auto"/>
        <w:ind w:hanging="360"/>
      </w:pPr>
      <w:r>
        <w:rPr>
          <w:u w:val="single" w:color="4D4D4D"/>
        </w:rPr>
        <w:t>If you are paying out of pocket for services (</w:t>
      </w:r>
      <w:r>
        <w:rPr>
          <w:sz w:val="20"/>
          <w:u w:val="single" w:color="4D4D4D"/>
        </w:rPr>
        <w:t>not billing insurance</w:t>
      </w:r>
      <w:r>
        <w:rPr>
          <w:u w:val="single" w:color="4D4D4D"/>
        </w:rPr>
        <w:t>) you will receive a discount from the standard</w:t>
      </w:r>
      <w:r>
        <w:t xml:space="preserve"> </w:t>
      </w:r>
      <w:r>
        <w:rPr>
          <w:u w:val="single" w:color="4D4D4D"/>
        </w:rPr>
        <w:t>rates.</w:t>
      </w:r>
      <w:r>
        <w:t xml:space="preserve"> </w:t>
      </w:r>
    </w:p>
    <w:p w14:paraId="18C0FE13" w14:textId="77777777" w:rsidR="00845821" w:rsidRDefault="002D6450">
      <w:pPr>
        <w:spacing w:line="259" w:lineRule="auto"/>
        <w:ind w:left="0" w:firstLine="0"/>
      </w:pPr>
      <w:r>
        <w:t xml:space="preserve"> </w:t>
      </w:r>
    </w:p>
    <w:p w14:paraId="3EDFCF9B" w14:textId="77777777" w:rsidR="00845821" w:rsidRDefault="002D6450">
      <w:pPr>
        <w:pStyle w:val="Heading1"/>
        <w:ind w:left="-5"/>
      </w:pPr>
      <w:r>
        <w:t>Health Insurance Coverage</w:t>
      </w:r>
      <w:r>
        <w:rPr>
          <w:b w:val="0"/>
        </w:rPr>
        <w:t xml:space="preserve"> </w:t>
      </w:r>
    </w:p>
    <w:p w14:paraId="2B2C49B2" w14:textId="77777777" w:rsidR="00845821" w:rsidRDefault="002D6450">
      <w:pPr>
        <w:ind w:left="-15" w:firstLine="0"/>
      </w:pPr>
      <w:r>
        <w:t xml:space="preserve">We will work with your insurance company to pay for your visit.  However, all co-pays are due at the beginning of each session.  </w:t>
      </w:r>
      <w:r>
        <w:rPr>
          <w:u w:val="single" w:color="4D4D4D"/>
        </w:rPr>
        <w:t xml:space="preserve">If </w:t>
      </w:r>
      <w:proofErr w:type="gramStart"/>
      <w:r>
        <w:rPr>
          <w:u w:val="single" w:color="4D4D4D"/>
        </w:rPr>
        <w:t>you</w:t>
      </w:r>
      <w:proofErr w:type="gramEnd"/>
      <w:r>
        <w:rPr>
          <w:u w:val="single" w:color="4D4D4D"/>
        </w:rPr>
        <w:t xml:space="preserve"> insurance company does not pay for the visit, you will be responsible for the balance of all charges.</w:t>
      </w:r>
      <w:r>
        <w:t xml:space="preserve"> </w:t>
      </w:r>
    </w:p>
    <w:p w14:paraId="5D140A14" w14:textId="77777777" w:rsidR="00845821" w:rsidRDefault="002D6450">
      <w:pPr>
        <w:spacing w:line="259" w:lineRule="auto"/>
        <w:ind w:left="0" w:firstLine="0"/>
      </w:pPr>
      <w:r>
        <w:t xml:space="preserve"> </w:t>
      </w:r>
    </w:p>
    <w:p w14:paraId="64D387FE" w14:textId="77777777" w:rsidR="00845821" w:rsidRDefault="002D6450">
      <w:pPr>
        <w:pStyle w:val="Heading1"/>
        <w:ind w:left="-5"/>
      </w:pPr>
      <w:r>
        <w:t>Confidentiality</w:t>
      </w:r>
      <w:r>
        <w:rPr>
          <w:b w:val="0"/>
        </w:rPr>
        <w:t xml:space="preserve"> </w:t>
      </w:r>
    </w:p>
    <w:p w14:paraId="2214F63D" w14:textId="5171EF64" w:rsidR="00845821" w:rsidRDefault="002D6450">
      <w:pPr>
        <w:numPr>
          <w:ilvl w:val="0"/>
          <w:numId w:val="2"/>
        </w:numPr>
        <w:ind w:hanging="360"/>
      </w:pPr>
      <w:r>
        <w:t xml:space="preserve">The information you share will be kept confidential.  I will ask you to sign a release-of-information form before discussing your </w:t>
      </w:r>
      <w:proofErr w:type="gramStart"/>
      <w:r>
        <w:t xml:space="preserve">treatment, </w:t>
      </w:r>
      <w:r>
        <w:t>or</w:t>
      </w:r>
      <w:proofErr w:type="gramEnd"/>
      <w:r>
        <w:t xml:space="preserve"> sending records about you to anyone else.  </w:t>
      </w:r>
    </w:p>
    <w:p w14:paraId="19374945" w14:textId="77777777" w:rsidR="00845821" w:rsidRDefault="002D6450">
      <w:pPr>
        <w:numPr>
          <w:ilvl w:val="0"/>
          <w:numId w:val="2"/>
        </w:numPr>
        <w:ind w:hanging="360"/>
      </w:pPr>
      <w:r>
        <w:t xml:space="preserve">Your confidentiality/privacy is protected by state law and by the rules of our profession, </w:t>
      </w:r>
      <w:r>
        <w:rPr>
          <w:u w:val="single" w:color="4D4D4D"/>
        </w:rPr>
        <w:t>except in the following</w:t>
      </w:r>
      <w:r>
        <w:t xml:space="preserve"> </w:t>
      </w:r>
      <w:r>
        <w:rPr>
          <w:u w:val="single" w:color="4D4D4D"/>
        </w:rPr>
        <w:t>circumstances.  The limits of confidentiality are:</w:t>
      </w:r>
      <w:r>
        <w:t xml:space="preserve"> </w:t>
      </w:r>
    </w:p>
    <w:p w14:paraId="79029E00" w14:textId="77777777" w:rsidR="00845821" w:rsidRDefault="002D6450">
      <w:pPr>
        <w:spacing w:line="259" w:lineRule="auto"/>
        <w:ind w:left="0" w:firstLine="0"/>
      </w:pPr>
      <w:r>
        <w:t xml:space="preserve"> </w:t>
      </w:r>
    </w:p>
    <w:p w14:paraId="74746035" w14:textId="77777777" w:rsidR="00845821" w:rsidRDefault="002D6450">
      <w:pPr>
        <w:numPr>
          <w:ilvl w:val="0"/>
          <w:numId w:val="3"/>
        </w:numPr>
        <w:ind w:hanging="360"/>
      </w:pPr>
      <w:r>
        <w:rPr>
          <w:b/>
        </w:rPr>
        <w:t>If you were sent to me by a court or an employer</w:t>
      </w:r>
      <w:r>
        <w:t xml:space="preserve"> for evaluation or treatment, the court or employer expects a report from me.  You have a right to disclose only what you are comfortable with me telling.   </w:t>
      </w:r>
    </w:p>
    <w:p w14:paraId="2F9BB4FC" w14:textId="53AB79A9" w:rsidR="00845821" w:rsidRDefault="002D6450">
      <w:pPr>
        <w:numPr>
          <w:ilvl w:val="0"/>
          <w:numId w:val="3"/>
        </w:numPr>
        <w:ind w:hanging="360"/>
      </w:pPr>
      <w:r>
        <w:t xml:space="preserve">If you are </w:t>
      </w:r>
      <w:r>
        <w:rPr>
          <w:b/>
        </w:rPr>
        <w:t>involved in a law</w:t>
      </w:r>
      <w:r>
        <w:rPr>
          <w:b/>
        </w:rPr>
        <w:t>suit</w:t>
      </w:r>
      <w:r>
        <w:t xml:space="preserve">, and you tell the court that you are in therapy, I may then be ordered to show the court my records.  Please consult your attorney about these issues. </w:t>
      </w:r>
    </w:p>
    <w:p w14:paraId="037AF866" w14:textId="77777777" w:rsidR="00845821" w:rsidRDefault="002D6450">
      <w:pPr>
        <w:numPr>
          <w:ilvl w:val="0"/>
          <w:numId w:val="3"/>
        </w:numPr>
        <w:ind w:hanging="360"/>
      </w:pPr>
      <w:r>
        <w:t xml:space="preserve">If you </w:t>
      </w:r>
      <w:r>
        <w:rPr>
          <w:b/>
        </w:rPr>
        <w:t>threaten to harm</w:t>
      </w:r>
      <w:r>
        <w:t xml:space="preserve"> yourself or another person, the law requires me to try to protect you and/or that other individual. </w:t>
      </w:r>
    </w:p>
    <w:p w14:paraId="1F981428" w14:textId="77777777" w:rsidR="00845821" w:rsidRDefault="002D6450">
      <w:pPr>
        <w:numPr>
          <w:ilvl w:val="0"/>
          <w:numId w:val="3"/>
        </w:numPr>
        <w:spacing w:after="10"/>
        <w:ind w:hanging="360"/>
      </w:pPr>
      <w:r>
        <w:t xml:space="preserve">If I believe a </w:t>
      </w:r>
      <w:r>
        <w:rPr>
          <w:b/>
        </w:rPr>
        <w:t>child, an elderly individual, or a vulnerable adult has been or will be abused or neglected</w:t>
      </w:r>
      <w:r>
        <w:t xml:space="preserve">, I am legally required to report this to the authorities. </w:t>
      </w:r>
    </w:p>
    <w:p w14:paraId="284A17BA" w14:textId="77777777" w:rsidR="00845821" w:rsidRDefault="002D6450">
      <w:pPr>
        <w:numPr>
          <w:ilvl w:val="0"/>
          <w:numId w:val="3"/>
        </w:numPr>
        <w:ind w:hanging="360"/>
      </w:pPr>
      <w:r>
        <w:t xml:space="preserve">If I </w:t>
      </w:r>
      <w:r>
        <w:rPr>
          <w:b/>
        </w:rPr>
        <w:t xml:space="preserve">bill your </w:t>
      </w:r>
      <w:proofErr w:type="gramStart"/>
      <w:r>
        <w:rPr>
          <w:b/>
        </w:rPr>
        <w:t>insurance</w:t>
      </w:r>
      <w:proofErr w:type="gramEnd"/>
      <w:r>
        <w:rPr>
          <w:b/>
        </w:rPr>
        <w:t xml:space="preserve"> </w:t>
      </w:r>
      <w:r>
        <w:t xml:space="preserve">it will have a mental health diagnosis listed and it will become part of your permanent medical record. </w:t>
      </w:r>
    </w:p>
    <w:p w14:paraId="3D7D0234" w14:textId="77777777" w:rsidR="00845821" w:rsidRDefault="002D6450">
      <w:pPr>
        <w:numPr>
          <w:ilvl w:val="0"/>
          <w:numId w:val="3"/>
        </w:numPr>
        <w:ind w:hanging="360"/>
      </w:pPr>
      <w:proofErr w:type="gramStart"/>
      <w:r>
        <w:t>In order to</w:t>
      </w:r>
      <w:proofErr w:type="gramEnd"/>
      <w:r>
        <w:t xml:space="preserve"> provide you with the best treatment I may </w:t>
      </w:r>
      <w:r>
        <w:rPr>
          <w:b/>
        </w:rPr>
        <w:t xml:space="preserve">consult with other mental health professionals </w:t>
      </w:r>
      <w:r>
        <w:t xml:space="preserve">about your case. </w:t>
      </w:r>
    </w:p>
    <w:p w14:paraId="7FCA513D" w14:textId="77777777" w:rsidR="00845821" w:rsidRDefault="002D6450">
      <w:pPr>
        <w:spacing w:line="259" w:lineRule="auto"/>
        <w:ind w:left="0" w:firstLine="0"/>
      </w:pPr>
      <w:r>
        <w:t xml:space="preserve"> </w:t>
      </w:r>
    </w:p>
    <w:p w14:paraId="0F9B94E3" w14:textId="77777777" w:rsidR="00845821" w:rsidRDefault="002D6450">
      <w:pPr>
        <w:pStyle w:val="Heading1"/>
        <w:ind w:left="-5"/>
      </w:pPr>
      <w:r>
        <w:t xml:space="preserve">Late Cancellation/No Show Policy </w:t>
      </w:r>
    </w:p>
    <w:p w14:paraId="5EAB8887" w14:textId="77777777" w:rsidR="00845821" w:rsidRDefault="002D6450">
      <w:pPr>
        <w:ind w:left="-15" w:firstLine="0"/>
      </w:pPr>
      <w:r>
        <w:t xml:space="preserve">If you are unable to make your scheduled appointment, please </w:t>
      </w:r>
      <w:r>
        <w:rPr>
          <w:u w:val="single" w:color="4D4D4D"/>
        </w:rPr>
        <w:t>cancel at least 24 hours in advance</w:t>
      </w:r>
      <w:r>
        <w:t xml:space="preserve"> so another client can be scheduled during that time.  If 24 </w:t>
      </w:r>
      <w:proofErr w:type="spellStart"/>
      <w:r>
        <w:t>hours notice</w:t>
      </w:r>
      <w:proofErr w:type="spellEnd"/>
      <w:r>
        <w:t xml:space="preserve"> is not given, </w:t>
      </w:r>
      <w:r>
        <w:rPr>
          <w:u w:val="single" w:color="4D4D4D"/>
        </w:rPr>
        <w:t>you will be charged the full session amount.</w:t>
      </w:r>
      <w:r>
        <w:t xml:space="preserve"> </w:t>
      </w:r>
    </w:p>
    <w:p w14:paraId="75A1887E" w14:textId="77777777" w:rsidR="00845821" w:rsidRDefault="002D6450">
      <w:pPr>
        <w:spacing w:line="259" w:lineRule="auto"/>
        <w:ind w:left="0" w:firstLine="0"/>
      </w:pPr>
      <w:r>
        <w:t xml:space="preserve"> </w:t>
      </w:r>
    </w:p>
    <w:p w14:paraId="50FE47BA" w14:textId="77777777" w:rsidR="00845821" w:rsidRDefault="002D6450">
      <w:pPr>
        <w:pStyle w:val="Heading1"/>
        <w:ind w:left="-5"/>
      </w:pPr>
      <w:r>
        <w:t xml:space="preserve">In Case of Emergency </w:t>
      </w:r>
    </w:p>
    <w:p w14:paraId="46129172" w14:textId="77777777" w:rsidR="00845821" w:rsidRDefault="002D6450">
      <w:pPr>
        <w:ind w:left="-15" w:firstLine="0"/>
      </w:pPr>
      <w:r>
        <w:t xml:space="preserve">If you are experiencing an emotional, behavioral, or medical crisis, call 911 or go to the nearest emergency room.  We do not provide 24-hour crisis services.   </w:t>
      </w:r>
    </w:p>
    <w:p w14:paraId="5162AB50" w14:textId="77777777" w:rsidR="00845821" w:rsidRDefault="002D6450">
      <w:pPr>
        <w:spacing w:line="259" w:lineRule="auto"/>
        <w:ind w:left="0" w:firstLine="0"/>
      </w:pPr>
      <w:r>
        <w:t xml:space="preserve"> </w:t>
      </w:r>
    </w:p>
    <w:p w14:paraId="5153014A" w14:textId="3B2D4B38" w:rsidR="00845821" w:rsidRDefault="002D6450">
      <w:pPr>
        <w:spacing w:after="10"/>
        <w:ind w:left="-5" w:hanging="10"/>
      </w:pPr>
      <w:r>
        <w:rPr>
          <w:b/>
        </w:rPr>
        <w:lastRenderedPageBreak/>
        <w:t>I understand, and agree to, the policies as stated above, and I give consent for treatment by Counseling</w:t>
      </w:r>
      <w:r>
        <w:rPr>
          <w:b/>
        </w:rPr>
        <w:t xml:space="preserve"> Treatment Outreach</w:t>
      </w:r>
      <w:r>
        <w:rPr>
          <w:b/>
        </w:rPr>
        <w:t xml:space="preserve">. </w:t>
      </w:r>
    </w:p>
    <w:p w14:paraId="78655CEE" w14:textId="77777777" w:rsidR="00845821" w:rsidRDefault="002D6450">
      <w:pPr>
        <w:pStyle w:val="Heading1"/>
        <w:ind w:left="-5"/>
      </w:pPr>
      <w:r>
        <w:t xml:space="preserve">____________________________________________________   ______________________________________ </w:t>
      </w:r>
    </w:p>
    <w:p w14:paraId="63AB09A0" w14:textId="77777777" w:rsidR="00845821" w:rsidRDefault="002D6450">
      <w:pPr>
        <w:ind w:left="-15" w:firstLine="0"/>
      </w:pPr>
      <w:r>
        <w:t xml:space="preserve">Client’s Name                                                                                    Date </w:t>
      </w:r>
    </w:p>
    <w:p w14:paraId="339D2002" w14:textId="77777777" w:rsidR="00845821" w:rsidRDefault="002D6450">
      <w:pPr>
        <w:spacing w:line="259" w:lineRule="auto"/>
        <w:ind w:left="0" w:firstLine="0"/>
      </w:pPr>
      <w:r>
        <w:t xml:space="preserve"> </w:t>
      </w:r>
    </w:p>
    <w:p w14:paraId="2DE1C13F" w14:textId="77777777" w:rsidR="00845821" w:rsidRDefault="002D6450">
      <w:pPr>
        <w:spacing w:after="29"/>
        <w:ind w:left="-15" w:firstLine="0"/>
      </w:pPr>
      <w:r>
        <w:t xml:space="preserve">________________________________________________________   __________________________________ </w:t>
      </w:r>
    </w:p>
    <w:p w14:paraId="48BF6388" w14:textId="77777777" w:rsidR="00845821" w:rsidRDefault="002D6450">
      <w:pPr>
        <w:ind w:left="-15" w:firstLine="0"/>
      </w:pPr>
      <w:r>
        <w:t xml:space="preserve">Client’s (or Responsible Party’s) Signature      Relationship to Client      Date </w:t>
      </w:r>
    </w:p>
    <w:p w14:paraId="715A237B" w14:textId="77777777" w:rsidR="00845821" w:rsidRDefault="002D6450">
      <w:pPr>
        <w:spacing w:line="259" w:lineRule="auto"/>
        <w:ind w:left="0" w:firstLine="0"/>
      </w:pPr>
      <w:r>
        <w:rPr>
          <w:rFonts w:ascii="Georgia" w:eastAsia="Georgia" w:hAnsi="Georgia" w:cs="Georgia"/>
          <w:sz w:val="24"/>
        </w:rPr>
        <w:t xml:space="preserve"> </w:t>
      </w:r>
    </w:p>
    <w:sectPr w:rsidR="00845821">
      <w:pgSz w:w="12240" w:h="15840"/>
      <w:pgMar w:top="1440" w:right="75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95C6A"/>
    <w:multiLevelType w:val="hybridMultilevel"/>
    <w:tmpl w:val="1694A13A"/>
    <w:lvl w:ilvl="0" w:tplc="A4D62F2A">
      <w:start w:val="1"/>
      <w:numFmt w:val="decimal"/>
      <w:lvlText w:val="%1."/>
      <w:lvlJc w:val="left"/>
      <w:pPr>
        <w:ind w:left="720"/>
      </w:pPr>
      <w:rPr>
        <w:rFonts w:ascii="Times New Roman" w:eastAsia="Times New Roman" w:hAnsi="Times New Roman" w:cs="Times New Roman"/>
        <w:b w:val="0"/>
        <w:i w:val="0"/>
        <w:strike w:val="0"/>
        <w:dstrike w:val="0"/>
        <w:color w:val="4D4D4D"/>
        <w:sz w:val="22"/>
        <w:szCs w:val="22"/>
        <w:u w:val="none" w:color="000000"/>
        <w:bdr w:val="none" w:sz="0" w:space="0" w:color="auto"/>
        <w:shd w:val="clear" w:color="auto" w:fill="auto"/>
        <w:vertAlign w:val="baseline"/>
      </w:rPr>
    </w:lvl>
    <w:lvl w:ilvl="1" w:tplc="E4ECDF8A">
      <w:start w:val="1"/>
      <w:numFmt w:val="lowerLetter"/>
      <w:lvlText w:val="%2"/>
      <w:lvlJc w:val="left"/>
      <w:pPr>
        <w:ind w:left="1440"/>
      </w:pPr>
      <w:rPr>
        <w:rFonts w:ascii="Times New Roman" w:eastAsia="Times New Roman" w:hAnsi="Times New Roman" w:cs="Times New Roman"/>
        <w:b w:val="0"/>
        <w:i w:val="0"/>
        <w:strike w:val="0"/>
        <w:dstrike w:val="0"/>
        <w:color w:val="4D4D4D"/>
        <w:sz w:val="22"/>
        <w:szCs w:val="22"/>
        <w:u w:val="none" w:color="000000"/>
        <w:bdr w:val="none" w:sz="0" w:space="0" w:color="auto"/>
        <w:shd w:val="clear" w:color="auto" w:fill="auto"/>
        <w:vertAlign w:val="baseline"/>
      </w:rPr>
    </w:lvl>
    <w:lvl w:ilvl="2" w:tplc="608C3240">
      <w:start w:val="1"/>
      <w:numFmt w:val="lowerRoman"/>
      <w:lvlText w:val="%3"/>
      <w:lvlJc w:val="left"/>
      <w:pPr>
        <w:ind w:left="2160"/>
      </w:pPr>
      <w:rPr>
        <w:rFonts w:ascii="Times New Roman" w:eastAsia="Times New Roman" w:hAnsi="Times New Roman" w:cs="Times New Roman"/>
        <w:b w:val="0"/>
        <w:i w:val="0"/>
        <w:strike w:val="0"/>
        <w:dstrike w:val="0"/>
        <w:color w:val="4D4D4D"/>
        <w:sz w:val="22"/>
        <w:szCs w:val="22"/>
        <w:u w:val="none" w:color="000000"/>
        <w:bdr w:val="none" w:sz="0" w:space="0" w:color="auto"/>
        <w:shd w:val="clear" w:color="auto" w:fill="auto"/>
        <w:vertAlign w:val="baseline"/>
      </w:rPr>
    </w:lvl>
    <w:lvl w:ilvl="3" w:tplc="12E4268E">
      <w:start w:val="1"/>
      <w:numFmt w:val="decimal"/>
      <w:lvlText w:val="%4"/>
      <w:lvlJc w:val="left"/>
      <w:pPr>
        <w:ind w:left="2880"/>
      </w:pPr>
      <w:rPr>
        <w:rFonts w:ascii="Times New Roman" w:eastAsia="Times New Roman" w:hAnsi="Times New Roman" w:cs="Times New Roman"/>
        <w:b w:val="0"/>
        <w:i w:val="0"/>
        <w:strike w:val="0"/>
        <w:dstrike w:val="0"/>
        <w:color w:val="4D4D4D"/>
        <w:sz w:val="22"/>
        <w:szCs w:val="22"/>
        <w:u w:val="none" w:color="000000"/>
        <w:bdr w:val="none" w:sz="0" w:space="0" w:color="auto"/>
        <w:shd w:val="clear" w:color="auto" w:fill="auto"/>
        <w:vertAlign w:val="baseline"/>
      </w:rPr>
    </w:lvl>
    <w:lvl w:ilvl="4" w:tplc="9966661E">
      <w:start w:val="1"/>
      <w:numFmt w:val="lowerLetter"/>
      <w:lvlText w:val="%5"/>
      <w:lvlJc w:val="left"/>
      <w:pPr>
        <w:ind w:left="3600"/>
      </w:pPr>
      <w:rPr>
        <w:rFonts w:ascii="Times New Roman" w:eastAsia="Times New Roman" w:hAnsi="Times New Roman" w:cs="Times New Roman"/>
        <w:b w:val="0"/>
        <w:i w:val="0"/>
        <w:strike w:val="0"/>
        <w:dstrike w:val="0"/>
        <w:color w:val="4D4D4D"/>
        <w:sz w:val="22"/>
        <w:szCs w:val="22"/>
        <w:u w:val="none" w:color="000000"/>
        <w:bdr w:val="none" w:sz="0" w:space="0" w:color="auto"/>
        <w:shd w:val="clear" w:color="auto" w:fill="auto"/>
        <w:vertAlign w:val="baseline"/>
      </w:rPr>
    </w:lvl>
    <w:lvl w:ilvl="5" w:tplc="097ADF14">
      <w:start w:val="1"/>
      <w:numFmt w:val="lowerRoman"/>
      <w:lvlText w:val="%6"/>
      <w:lvlJc w:val="left"/>
      <w:pPr>
        <w:ind w:left="4320"/>
      </w:pPr>
      <w:rPr>
        <w:rFonts w:ascii="Times New Roman" w:eastAsia="Times New Roman" w:hAnsi="Times New Roman" w:cs="Times New Roman"/>
        <w:b w:val="0"/>
        <w:i w:val="0"/>
        <w:strike w:val="0"/>
        <w:dstrike w:val="0"/>
        <w:color w:val="4D4D4D"/>
        <w:sz w:val="22"/>
        <w:szCs w:val="22"/>
        <w:u w:val="none" w:color="000000"/>
        <w:bdr w:val="none" w:sz="0" w:space="0" w:color="auto"/>
        <w:shd w:val="clear" w:color="auto" w:fill="auto"/>
        <w:vertAlign w:val="baseline"/>
      </w:rPr>
    </w:lvl>
    <w:lvl w:ilvl="6" w:tplc="918064C8">
      <w:start w:val="1"/>
      <w:numFmt w:val="decimal"/>
      <w:lvlText w:val="%7"/>
      <w:lvlJc w:val="left"/>
      <w:pPr>
        <w:ind w:left="5040"/>
      </w:pPr>
      <w:rPr>
        <w:rFonts w:ascii="Times New Roman" w:eastAsia="Times New Roman" w:hAnsi="Times New Roman" w:cs="Times New Roman"/>
        <w:b w:val="0"/>
        <w:i w:val="0"/>
        <w:strike w:val="0"/>
        <w:dstrike w:val="0"/>
        <w:color w:val="4D4D4D"/>
        <w:sz w:val="22"/>
        <w:szCs w:val="22"/>
        <w:u w:val="none" w:color="000000"/>
        <w:bdr w:val="none" w:sz="0" w:space="0" w:color="auto"/>
        <w:shd w:val="clear" w:color="auto" w:fill="auto"/>
        <w:vertAlign w:val="baseline"/>
      </w:rPr>
    </w:lvl>
    <w:lvl w:ilvl="7" w:tplc="CE72807E">
      <w:start w:val="1"/>
      <w:numFmt w:val="lowerLetter"/>
      <w:lvlText w:val="%8"/>
      <w:lvlJc w:val="left"/>
      <w:pPr>
        <w:ind w:left="5760"/>
      </w:pPr>
      <w:rPr>
        <w:rFonts w:ascii="Times New Roman" w:eastAsia="Times New Roman" w:hAnsi="Times New Roman" w:cs="Times New Roman"/>
        <w:b w:val="0"/>
        <w:i w:val="0"/>
        <w:strike w:val="0"/>
        <w:dstrike w:val="0"/>
        <w:color w:val="4D4D4D"/>
        <w:sz w:val="22"/>
        <w:szCs w:val="22"/>
        <w:u w:val="none" w:color="000000"/>
        <w:bdr w:val="none" w:sz="0" w:space="0" w:color="auto"/>
        <w:shd w:val="clear" w:color="auto" w:fill="auto"/>
        <w:vertAlign w:val="baseline"/>
      </w:rPr>
    </w:lvl>
    <w:lvl w:ilvl="8" w:tplc="CA6644FA">
      <w:start w:val="1"/>
      <w:numFmt w:val="lowerRoman"/>
      <w:lvlText w:val="%9"/>
      <w:lvlJc w:val="left"/>
      <w:pPr>
        <w:ind w:left="6480"/>
      </w:pPr>
      <w:rPr>
        <w:rFonts w:ascii="Times New Roman" w:eastAsia="Times New Roman" w:hAnsi="Times New Roman" w:cs="Times New Roman"/>
        <w:b w:val="0"/>
        <w:i w:val="0"/>
        <w:strike w:val="0"/>
        <w:dstrike w:val="0"/>
        <w:color w:val="4D4D4D"/>
        <w:sz w:val="22"/>
        <w:szCs w:val="22"/>
        <w:u w:val="none" w:color="000000"/>
        <w:bdr w:val="none" w:sz="0" w:space="0" w:color="auto"/>
        <w:shd w:val="clear" w:color="auto" w:fill="auto"/>
        <w:vertAlign w:val="baseline"/>
      </w:rPr>
    </w:lvl>
  </w:abstractNum>
  <w:abstractNum w:abstractNumId="1" w15:restartNumberingAfterBreak="0">
    <w:nsid w:val="3D82558C"/>
    <w:multiLevelType w:val="hybridMultilevel"/>
    <w:tmpl w:val="40CC2C6A"/>
    <w:lvl w:ilvl="0" w:tplc="4E50A9F4">
      <w:start w:val="1"/>
      <w:numFmt w:val="bullet"/>
      <w:lvlText w:val="•"/>
      <w:lvlJc w:val="left"/>
      <w:pPr>
        <w:ind w:left="720"/>
      </w:pPr>
      <w:rPr>
        <w:rFonts w:ascii="Arial" w:eastAsia="Arial" w:hAnsi="Arial" w:cs="Arial"/>
        <w:b w:val="0"/>
        <w:i w:val="0"/>
        <w:strike w:val="0"/>
        <w:dstrike w:val="0"/>
        <w:color w:val="4D4D4D"/>
        <w:sz w:val="22"/>
        <w:szCs w:val="22"/>
        <w:u w:val="none" w:color="000000"/>
        <w:bdr w:val="none" w:sz="0" w:space="0" w:color="auto"/>
        <w:shd w:val="clear" w:color="auto" w:fill="auto"/>
        <w:vertAlign w:val="baseline"/>
      </w:rPr>
    </w:lvl>
    <w:lvl w:ilvl="1" w:tplc="85CA02F0">
      <w:start w:val="1"/>
      <w:numFmt w:val="bullet"/>
      <w:lvlText w:val="o"/>
      <w:lvlJc w:val="left"/>
      <w:pPr>
        <w:ind w:left="144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lvl w:ilvl="2" w:tplc="25E07CF2">
      <w:start w:val="1"/>
      <w:numFmt w:val="bullet"/>
      <w:lvlText w:val="▪"/>
      <w:lvlJc w:val="left"/>
      <w:pPr>
        <w:ind w:left="216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lvl w:ilvl="3" w:tplc="DC3EF092">
      <w:start w:val="1"/>
      <w:numFmt w:val="bullet"/>
      <w:lvlText w:val="•"/>
      <w:lvlJc w:val="left"/>
      <w:pPr>
        <w:ind w:left="2880"/>
      </w:pPr>
      <w:rPr>
        <w:rFonts w:ascii="Arial" w:eastAsia="Arial" w:hAnsi="Arial" w:cs="Arial"/>
        <w:b w:val="0"/>
        <w:i w:val="0"/>
        <w:strike w:val="0"/>
        <w:dstrike w:val="0"/>
        <w:color w:val="4D4D4D"/>
        <w:sz w:val="22"/>
        <w:szCs w:val="22"/>
        <w:u w:val="none" w:color="000000"/>
        <w:bdr w:val="none" w:sz="0" w:space="0" w:color="auto"/>
        <w:shd w:val="clear" w:color="auto" w:fill="auto"/>
        <w:vertAlign w:val="baseline"/>
      </w:rPr>
    </w:lvl>
    <w:lvl w:ilvl="4" w:tplc="D8AA6B50">
      <w:start w:val="1"/>
      <w:numFmt w:val="bullet"/>
      <w:lvlText w:val="o"/>
      <w:lvlJc w:val="left"/>
      <w:pPr>
        <w:ind w:left="360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lvl w:ilvl="5" w:tplc="5D6A3BE2">
      <w:start w:val="1"/>
      <w:numFmt w:val="bullet"/>
      <w:lvlText w:val="▪"/>
      <w:lvlJc w:val="left"/>
      <w:pPr>
        <w:ind w:left="432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lvl w:ilvl="6" w:tplc="C0340CEC">
      <w:start w:val="1"/>
      <w:numFmt w:val="bullet"/>
      <w:lvlText w:val="•"/>
      <w:lvlJc w:val="left"/>
      <w:pPr>
        <w:ind w:left="5040"/>
      </w:pPr>
      <w:rPr>
        <w:rFonts w:ascii="Arial" w:eastAsia="Arial" w:hAnsi="Arial" w:cs="Arial"/>
        <w:b w:val="0"/>
        <w:i w:val="0"/>
        <w:strike w:val="0"/>
        <w:dstrike w:val="0"/>
        <w:color w:val="4D4D4D"/>
        <w:sz w:val="22"/>
        <w:szCs w:val="22"/>
        <w:u w:val="none" w:color="000000"/>
        <w:bdr w:val="none" w:sz="0" w:space="0" w:color="auto"/>
        <w:shd w:val="clear" w:color="auto" w:fill="auto"/>
        <w:vertAlign w:val="baseline"/>
      </w:rPr>
    </w:lvl>
    <w:lvl w:ilvl="7" w:tplc="F63889E0">
      <w:start w:val="1"/>
      <w:numFmt w:val="bullet"/>
      <w:lvlText w:val="o"/>
      <w:lvlJc w:val="left"/>
      <w:pPr>
        <w:ind w:left="576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lvl w:ilvl="8" w:tplc="C26AE8B2">
      <w:start w:val="1"/>
      <w:numFmt w:val="bullet"/>
      <w:lvlText w:val="▪"/>
      <w:lvlJc w:val="left"/>
      <w:pPr>
        <w:ind w:left="648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abstractNum>
  <w:abstractNum w:abstractNumId="2" w15:restartNumberingAfterBreak="0">
    <w:nsid w:val="74704CFC"/>
    <w:multiLevelType w:val="hybridMultilevel"/>
    <w:tmpl w:val="61CC4E2C"/>
    <w:lvl w:ilvl="0" w:tplc="69F2CCBC">
      <w:start w:val="1"/>
      <w:numFmt w:val="bullet"/>
      <w:lvlText w:val="•"/>
      <w:lvlJc w:val="left"/>
      <w:pPr>
        <w:ind w:left="705"/>
      </w:pPr>
      <w:rPr>
        <w:rFonts w:ascii="Arial" w:eastAsia="Arial" w:hAnsi="Arial" w:cs="Arial"/>
        <w:b w:val="0"/>
        <w:i w:val="0"/>
        <w:strike w:val="0"/>
        <w:dstrike w:val="0"/>
        <w:color w:val="4D4D4D"/>
        <w:sz w:val="22"/>
        <w:szCs w:val="22"/>
        <w:u w:val="none" w:color="000000"/>
        <w:bdr w:val="none" w:sz="0" w:space="0" w:color="auto"/>
        <w:shd w:val="clear" w:color="auto" w:fill="auto"/>
        <w:vertAlign w:val="baseline"/>
      </w:rPr>
    </w:lvl>
    <w:lvl w:ilvl="1" w:tplc="F0408F44">
      <w:start w:val="1"/>
      <w:numFmt w:val="bullet"/>
      <w:lvlText w:val="o"/>
      <w:lvlJc w:val="left"/>
      <w:pPr>
        <w:ind w:left="144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lvl w:ilvl="2" w:tplc="9EE64EB2">
      <w:start w:val="1"/>
      <w:numFmt w:val="bullet"/>
      <w:lvlText w:val="▪"/>
      <w:lvlJc w:val="left"/>
      <w:pPr>
        <w:ind w:left="216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lvl w:ilvl="3" w:tplc="656C5A5A">
      <w:start w:val="1"/>
      <w:numFmt w:val="bullet"/>
      <w:lvlText w:val="•"/>
      <w:lvlJc w:val="left"/>
      <w:pPr>
        <w:ind w:left="2880"/>
      </w:pPr>
      <w:rPr>
        <w:rFonts w:ascii="Arial" w:eastAsia="Arial" w:hAnsi="Arial" w:cs="Arial"/>
        <w:b w:val="0"/>
        <w:i w:val="0"/>
        <w:strike w:val="0"/>
        <w:dstrike w:val="0"/>
        <w:color w:val="4D4D4D"/>
        <w:sz w:val="22"/>
        <w:szCs w:val="22"/>
        <w:u w:val="none" w:color="000000"/>
        <w:bdr w:val="none" w:sz="0" w:space="0" w:color="auto"/>
        <w:shd w:val="clear" w:color="auto" w:fill="auto"/>
        <w:vertAlign w:val="baseline"/>
      </w:rPr>
    </w:lvl>
    <w:lvl w:ilvl="4" w:tplc="B4D878D4">
      <w:start w:val="1"/>
      <w:numFmt w:val="bullet"/>
      <w:lvlText w:val="o"/>
      <w:lvlJc w:val="left"/>
      <w:pPr>
        <w:ind w:left="360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lvl w:ilvl="5" w:tplc="C7405D64">
      <w:start w:val="1"/>
      <w:numFmt w:val="bullet"/>
      <w:lvlText w:val="▪"/>
      <w:lvlJc w:val="left"/>
      <w:pPr>
        <w:ind w:left="432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lvl w:ilvl="6" w:tplc="346EC2EE">
      <w:start w:val="1"/>
      <w:numFmt w:val="bullet"/>
      <w:lvlText w:val="•"/>
      <w:lvlJc w:val="left"/>
      <w:pPr>
        <w:ind w:left="5040"/>
      </w:pPr>
      <w:rPr>
        <w:rFonts w:ascii="Arial" w:eastAsia="Arial" w:hAnsi="Arial" w:cs="Arial"/>
        <w:b w:val="0"/>
        <w:i w:val="0"/>
        <w:strike w:val="0"/>
        <w:dstrike w:val="0"/>
        <w:color w:val="4D4D4D"/>
        <w:sz w:val="22"/>
        <w:szCs w:val="22"/>
        <w:u w:val="none" w:color="000000"/>
        <w:bdr w:val="none" w:sz="0" w:space="0" w:color="auto"/>
        <w:shd w:val="clear" w:color="auto" w:fill="auto"/>
        <w:vertAlign w:val="baseline"/>
      </w:rPr>
    </w:lvl>
    <w:lvl w:ilvl="7" w:tplc="E02A6E9C">
      <w:start w:val="1"/>
      <w:numFmt w:val="bullet"/>
      <w:lvlText w:val="o"/>
      <w:lvlJc w:val="left"/>
      <w:pPr>
        <w:ind w:left="576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lvl w:ilvl="8" w:tplc="D4D6B50C">
      <w:start w:val="1"/>
      <w:numFmt w:val="bullet"/>
      <w:lvlText w:val="▪"/>
      <w:lvlJc w:val="left"/>
      <w:pPr>
        <w:ind w:left="648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abstractNum>
  <w:num w:numId="1" w16cid:durableId="1194805234">
    <w:abstractNumId w:val="2"/>
  </w:num>
  <w:num w:numId="2" w16cid:durableId="331106576">
    <w:abstractNumId w:val="1"/>
  </w:num>
  <w:num w:numId="3" w16cid:durableId="32420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821"/>
    <w:rsid w:val="002D6450"/>
    <w:rsid w:val="0084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96C1"/>
  <w15:docId w15:val="{583BFFB5-7E0A-4E36-BCE8-3C8204C5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370" w:hanging="370"/>
    </w:pPr>
    <w:rPr>
      <w:rFonts w:ascii="Times New Roman" w:eastAsia="Times New Roman" w:hAnsi="Times New Roman" w:cs="Times New Roman"/>
      <w:color w:val="4D4D4D"/>
      <w:sz w:val="22"/>
    </w:rPr>
  </w:style>
  <w:style w:type="paragraph" w:styleId="Heading1">
    <w:name w:val="heading 1"/>
    <w:next w:val="Normal"/>
    <w:link w:val="Heading1Char"/>
    <w:uiPriority w:val="9"/>
    <w:qFormat/>
    <w:pPr>
      <w:keepNext/>
      <w:keepLines/>
      <w:spacing w:after="10" w:line="248" w:lineRule="auto"/>
      <w:ind w:left="10" w:hanging="10"/>
      <w:outlineLvl w:val="0"/>
    </w:pPr>
    <w:rPr>
      <w:rFonts w:ascii="Times New Roman" w:eastAsia="Times New Roman" w:hAnsi="Times New Roman" w:cs="Times New Roman"/>
      <w:b/>
      <w:color w:val="4D4D4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4D4D4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Finch</dc:creator>
  <cp:keywords/>
  <cp:lastModifiedBy>Deborah Finch</cp:lastModifiedBy>
  <cp:revision>2</cp:revision>
  <dcterms:created xsi:type="dcterms:W3CDTF">2024-12-14T18:00:00Z</dcterms:created>
  <dcterms:modified xsi:type="dcterms:W3CDTF">2024-12-14T18:00:00Z</dcterms:modified>
</cp:coreProperties>
</file>